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rsidP="00160469">
      <w:pP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Parker Hegstrom</w:t>
      </w:r>
    </w:p>
    <w:p w:rsidR="007C5D80" w:rsidRPr="00AF5F0E" w:rsidRDefault="00473895">
      <w:pPr>
        <w:jc w:val="center"/>
        <w:rPr>
          <w:rFonts w:ascii="CMU Serif Roman" w:hAnsi="CMU Serif Roman"/>
          <w:lang w:val="pl-PL"/>
        </w:rPr>
      </w:pPr>
      <w:r w:rsidRPr="00AF5F0E">
        <w:rPr>
          <w:rFonts w:ascii="CMU Serif Roman" w:hAnsi="CMU Serif Roman"/>
          <w:lang w:val="pl-PL"/>
        </w:rPr>
        <w:t>Robbie Daitzman</w:t>
      </w:r>
    </w:p>
    <w:p w:rsidR="007C5D80" w:rsidRPr="00AF5F0E" w:rsidRDefault="00473895">
      <w:pPr>
        <w:jc w:val="center"/>
        <w:rPr>
          <w:rFonts w:ascii="CMU Serif Roman" w:hAnsi="CMU Serif Roman"/>
          <w:lang w:val="pl-PL"/>
        </w:rPr>
      </w:pPr>
      <w:r w:rsidRPr="00AF5F0E">
        <w:rPr>
          <w:rFonts w:ascii="CMU Serif Roman" w:hAnsi="CMU Serif Roman"/>
          <w:lang w:val="pl-PL"/>
        </w:rPr>
        <w:t>Karol Chołody</w:t>
      </w:r>
    </w:p>
    <w:p w:rsidR="007C5D80" w:rsidRPr="00AF5F0E" w:rsidRDefault="004778B0">
      <w:pPr>
        <w:jc w:val="center"/>
        <w:rPr>
          <w:rFonts w:ascii="CMU Serif Roman" w:hAnsi="CMU Serif Roman"/>
          <w:lang w:val="pl-PL"/>
        </w:rPr>
      </w:pPr>
      <w:r>
        <w:rPr>
          <w:rFonts w:ascii="CMU Serif Roman" w:hAnsi="CMU Serif Roman"/>
          <w:lang w:val="pl-PL"/>
        </w:rPr>
        <w:t>Tomas</w:t>
      </w:r>
      <w:r w:rsidR="00473895" w:rsidRPr="00AF5F0E">
        <w:rPr>
          <w:rFonts w:ascii="CMU Serif Roman" w:hAnsi="CMU Serif Roman"/>
          <w:lang w:val="pl-PL"/>
        </w:rPr>
        <w:t xml:space="preserve"> Garyga</w:t>
      </w: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473895" w:rsidRPr="00AF5F0E" w:rsidRDefault="00473895">
      <w:pPr>
        <w:jc w:val="center"/>
        <w:rPr>
          <w:rFonts w:ascii="CMU Serif Roman" w:hAnsi="CMU Serif Roman"/>
          <w:lang w:val="pl-PL"/>
        </w:rPr>
      </w:pPr>
    </w:p>
    <w:p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rsidR="00DB2480" w:rsidRDefault="00DB2480">
      <w:pPr>
        <w:rPr>
          <w:rFonts w:ascii="CMU Serif Roman" w:hAnsi="CMU Serif Roman"/>
          <w:sz w:val="36"/>
          <w:szCs w:val="36"/>
        </w:rPr>
      </w:pP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rsidR="007C5D80" w:rsidRPr="007216B0" w:rsidRDefault="007C5D80">
      <w:pPr>
        <w:rPr>
          <w:rFonts w:asciiTheme="minorHAnsi" w:hAnsiTheme="minorHAnsi"/>
          <w:sz w:val="36"/>
          <w:szCs w:val="36"/>
        </w:rPr>
      </w:pPr>
    </w:p>
    <w:p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rsidR="007C5D80" w:rsidRPr="007216B0" w:rsidRDefault="007C5D80">
      <w:pPr>
        <w:rPr>
          <w:rFonts w:asciiTheme="minorHAnsi" w:hAnsiTheme="minorHAnsi"/>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rsidP="007216B0">
      <w:pPr>
        <w:ind w:firstLine="720"/>
        <w:rPr>
          <w:rFonts w:asciiTheme="minorHAnsi" w:hAnsiTheme="minorHAnsi"/>
        </w:rPr>
      </w:pPr>
      <w:r w:rsidRPr="006572C1">
        <w:rPr>
          <w:rFonts w:asciiTheme="minorHAnsi" w:hAnsiTheme="minorHAnsi"/>
        </w:rPr>
        <w:t>Here one is able to get a synopsis of the film as well as various ratings and the published trailer.  Fandango also considers the idea that a user might find himself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7216B0">
      <w:pPr>
        <w:rPr>
          <w:rFonts w:asciiTheme="minorHAnsi" w:hAnsiTheme="minorHAnsi"/>
        </w:rPr>
      </w:pPr>
      <w:r>
        <w:rPr>
          <w:rFonts w:asciiTheme="minorHAnsi" w:hAnsiTheme="minorHAnsi"/>
        </w:rPr>
        <w:t>Good Practices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7216B0">
      <w:pPr>
        <w:rPr>
          <w:rFonts w:asciiTheme="minorHAnsi" w:hAnsiTheme="minorHAnsi"/>
        </w:rPr>
      </w:pPr>
      <w:r>
        <w:rPr>
          <w:rFonts w:asciiTheme="minorHAnsi" w:hAnsiTheme="minorHAnsi"/>
        </w:rPr>
        <w:t>Bad Practices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t xml:space="preserve">3.2 </w:t>
      </w:r>
      <w:hyperlink r:id="rId10" w:history="1">
        <w:r w:rsidR="00871F0B" w:rsidRPr="007216B0">
          <w:rPr>
            <w:rStyle w:val="Hyperlink"/>
            <w:rFonts w:asciiTheme="minorHAnsi" w:hAnsiTheme="minorHAnsi"/>
            <w:sz w:val="32"/>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FB00CF">
        <w:fldChar w:fldCharType="begin"/>
      </w:r>
      <w:r w:rsidR="00AF5F0E">
        <w:instrText xml:space="preserve"> SEQ Figure \* ARABIC </w:instrText>
      </w:r>
      <w:r w:rsidR="00FB00CF">
        <w:fldChar w:fldCharType="separate"/>
      </w:r>
      <w:r>
        <w:rPr>
          <w:noProof/>
        </w:rPr>
        <w:t>1</w:t>
      </w:r>
      <w:r w:rsidR="00FB00CF">
        <w:rPr>
          <w:noProof/>
        </w:rPr>
        <w:fldChar w:fldCharType="end"/>
      </w:r>
    </w:p>
    <w:p w:rsidR="007216B0"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p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write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t="10851" r="50650" b="6166"/>
                    <a:stretch/>
                  </pic:blipFill>
                  <pic:spPr bwMode="auto">
                    <a:xfrm>
                      <a:off x="0" y="0"/>
                      <a:ext cx="5816631" cy="550669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p w:rsidR="00871F0B" w:rsidRPr="00FE49F8" w:rsidRDefault="00871F0B" w:rsidP="00871F0B">
      <w:pPr>
        <w:pStyle w:val="Caption"/>
        <w:jc w:val="center"/>
      </w:pPr>
      <w:r w:rsidRPr="00FE49F8">
        <w:t xml:space="preserve">Figure </w:t>
      </w:r>
      <w:r w:rsidR="00FB00CF">
        <w:fldChar w:fldCharType="begin"/>
      </w:r>
      <w:r w:rsidR="00AF5F0E">
        <w:instrText xml:space="preserve"> SEQ Figure \* ARABIC </w:instrText>
      </w:r>
      <w:r w:rsidR="00FB00CF">
        <w:fldChar w:fldCharType="separate"/>
      </w:r>
      <w:r>
        <w:rPr>
          <w:noProof/>
        </w:rPr>
        <w:t>2</w:t>
      </w:r>
      <w:r w:rsidR="00FB00CF">
        <w:rPr>
          <w:noProof/>
        </w:rPr>
        <w:fldChar w:fldCharType="end"/>
      </w:r>
    </w:p>
    <w:p w:rsidR="007216B0"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FB00CF">
        <w:fldChar w:fldCharType="begin"/>
      </w:r>
      <w:r w:rsidR="00AF5F0E">
        <w:instrText xml:space="preserve"> SEQ Figure \* ARABIC </w:instrText>
      </w:r>
      <w:r w:rsidR="00FB00CF">
        <w:fldChar w:fldCharType="separate"/>
      </w:r>
      <w:r>
        <w:rPr>
          <w:noProof/>
        </w:rPr>
        <w:t>3</w:t>
      </w:r>
      <w:r w:rsidR="00FB00CF">
        <w:rPr>
          <w:noProof/>
        </w:rPr>
        <w:fldChar w:fldCharType="end"/>
      </w:r>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7216B0" w:rsidRDefault="00871F0B" w:rsidP="00871F0B">
      <w:r w:rsidRPr="00FE49F8">
        <w:tab/>
      </w:r>
    </w:p>
    <w:p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rsidR="00871F0B" w:rsidRPr="00FE49F8" w:rsidRDefault="00871F0B" w:rsidP="007216B0">
      <w:pPr>
        <w:ind w:firstLine="720"/>
      </w:pP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FB00CF">
        <w:fldChar w:fldCharType="begin"/>
      </w:r>
      <w:r w:rsidR="00AF5F0E">
        <w:instrText xml:space="preserve"> SEQ Figure \* ARABIC </w:instrText>
      </w:r>
      <w:r w:rsidR="00FB00CF">
        <w:fldChar w:fldCharType="separate"/>
      </w:r>
      <w:r>
        <w:rPr>
          <w:noProof/>
        </w:rPr>
        <w:t>4</w:t>
      </w:r>
      <w:r w:rsidR="00FB00CF">
        <w:rPr>
          <w:noProof/>
        </w:rPr>
        <w:fldChar w:fldCharType="end"/>
      </w:r>
    </w:p>
    <w:p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p w:rsidR="007216B0" w:rsidRDefault="00871F0B" w:rsidP="00871F0B">
      <w:r w:rsidRPr="00FE49F8">
        <w:tab/>
      </w:r>
      <w:r w:rsidR="007216B0">
        <w:t>The w</w:t>
      </w:r>
      <w:r w:rsidRPr="00FE49F8">
        <w:t xml:space="preserve">hole process is very linear and user shouldn’t have any problems with forms and this process.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FB00CF">
        <w:fldChar w:fldCharType="begin"/>
      </w:r>
      <w:r w:rsidR="00AF5F0E">
        <w:instrText xml:space="preserve"> SEQ Figure \* ARABIC </w:instrText>
      </w:r>
      <w:r w:rsidR="00FB00CF">
        <w:fldChar w:fldCharType="separate"/>
      </w:r>
      <w:r>
        <w:rPr>
          <w:noProof/>
        </w:rPr>
        <w:t>5</w:t>
      </w:r>
      <w:r w:rsidR="00FB00CF">
        <w:rPr>
          <w:noProof/>
        </w:rPr>
        <w:fldChar w:fldCharType="end"/>
      </w:r>
    </w:p>
    <w:p w:rsidR="007216B0" w:rsidRDefault="007216B0" w:rsidP="00871F0B">
      <w:pPr>
        <w:rPr>
          <w:b/>
        </w:rPr>
      </w:pPr>
      <w:r>
        <w:rPr>
          <w:b/>
        </w:rPr>
        <w:t>Cinema-City 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The screen with description of movie is shown in new window which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7216B0" w:rsidRDefault="00FB00CF" w:rsidP="007216B0">
      <w:pPr>
        <w:pStyle w:val="Heading1"/>
        <w:numPr>
          <w:ilvl w:val="1"/>
          <w:numId w:val="8"/>
        </w:numPr>
        <w:rPr>
          <w:rFonts w:asciiTheme="minorHAnsi" w:hAnsiTheme="minorHAnsi"/>
        </w:rPr>
      </w:pPr>
      <w:hyperlink r:id="rId16" w:history="1">
        <w:r w:rsidR="00871F0B" w:rsidRPr="007216B0">
          <w:rPr>
            <w:rStyle w:val="Hyperlink"/>
            <w:rFonts w:asciiTheme="minorHAnsi" w:hAnsiTheme="minorHAnsi"/>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FB00CF">
        <w:fldChar w:fldCharType="begin"/>
      </w:r>
      <w:r w:rsidR="00AF5F0E">
        <w:instrText xml:space="preserve"> SEQ Figure \* ARABIC </w:instrText>
      </w:r>
      <w:r w:rsidR="00FB00CF">
        <w:fldChar w:fldCharType="separate"/>
      </w:r>
      <w:r>
        <w:rPr>
          <w:noProof/>
        </w:rPr>
        <w:t>6</w:t>
      </w:r>
      <w:r w:rsidR="00FB00CF">
        <w:rPr>
          <w:noProof/>
        </w:rPr>
        <w:fldChar w:fldCharType="end"/>
      </w:r>
    </w:p>
    <w:p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p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(“ceny biletów”).</w:t>
      </w:r>
    </w:p>
    <w:p w:rsidR="00871F0B" w:rsidRPr="00FE49F8" w:rsidRDefault="00871F0B" w:rsidP="00871F0B"/>
    <w:p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FB00CF">
        <w:fldChar w:fldCharType="begin"/>
      </w:r>
      <w:r w:rsidR="00AF5F0E">
        <w:instrText xml:space="preserve"> SEQ Figure \* ARABIC </w:instrText>
      </w:r>
      <w:r w:rsidR="00FB00CF">
        <w:fldChar w:fldCharType="separate"/>
      </w:r>
      <w:r>
        <w:rPr>
          <w:noProof/>
        </w:rPr>
        <w:t>7</w:t>
      </w:r>
      <w:r w:rsidR="00FB00CF">
        <w:rPr>
          <w:noProof/>
        </w:rPr>
        <w:fldChar w:fldCharType="end"/>
      </w:r>
    </w:p>
    <w:p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FB00CF">
        <w:fldChar w:fldCharType="begin"/>
      </w:r>
      <w:r w:rsidR="00AF5F0E">
        <w:instrText xml:space="preserve"> SEQ Figure \* ARABIC </w:instrText>
      </w:r>
      <w:r w:rsidR="00FB00CF">
        <w:fldChar w:fldCharType="separate"/>
      </w:r>
      <w:r>
        <w:rPr>
          <w:noProof/>
        </w:rPr>
        <w:t>8</w:t>
      </w:r>
      <w:r w:rsidR="00FB00CF">
        <w:rPr>
          <w:noProof/>
        </w:rPr>
        <w:fldChar w:fldCharType="end"/>
      </w:r>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FB00CF">
        <w:fldChar w:fldCharType="begin"/>
      </w:r>
      <w:r w:rsidR="00AF5F0E">
        <w:instrText xml:space="preserve"> SEQ Figure \* ARABIC </w:instrText>
      </w:r>
      <w:r w:rsidR="00FB00CF">
        <w:fldChar w:fldCharType="separate"/>
      </w:r>
      <w:r>
        <w:rPr>
          <w:noProof/>
        </w:rPr>
        <w:t>9</w:t>
      </w:r>
      <w:r w:rsidR="00FB00CF">
        <w:rPr>
          <w:noProof/>
        </w:rPr>
        <w:fldChar w:fldCharType="end"/>
      </w:r>
    </w:p>
    <w:p w:rsidR="007216B0" w:rsidRDefault="007216B0" w:rsidP="00871F0B">
      <w:pPr>
        <w:rPr>
          <w:b/>
        </w:rPr>
      </w:pPr>
      <w:r>
        <w:rPr>
          <w:b/>
        </w:rPr>
        <w:t>Helios 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916997" w:rsidRPr="00916997" w:rsidRDefault="00473895" w:rsidP="00916997">
      <w:pPr>
        <w:pStyle w:val="ListParagraph"/>
        <w:numPr>
          <w:ilvl w:val="0"/>
          <w:numId w:val="8"/>
        </w:numPr>
        <w:rPr>
          <w:rFonts w:asciiTheme="minorHAnsi" w:hAnsiTheme="minorHAnsi"/>
          <w:sz w:val="36"/>
          <w:szCs w:val="36"/>
        </w:rPr>
      </w:pPr>
      <w:r w:rsidRPr="00916997">
        <w:rPr>
          <w:rFonts w:asciiTheme="minorHAnsi" w:hAnsiTheme="minorHAnsi"/>
          <w:sz w:val="36"/>
          <w:szCs w:val="36"/>
        </w:rPr>
        <w:t>Low Level Prototypes</w:t>
      </w:r>
    </w:p>
    <w:p w:rsidR="00916997" w:rsidRPr="00916997" w:rsidRDefault="00916997" w:rsidP="00916997">
      <w:pPr>
        <w:rPr>
          <w:rFonts w:asciiTheme="minorHAnsi" w:hAnsiTheme="minorHAnsi"/>
          <w:sz w:val="36"/>
          <w:szCs w:val="36"/>
        </w:rPr>
      </w:pPr>
    </w:p>
    <w:p w:rsidR="00916997" w:rsidRPr="00916997" w:rsidRDefault="00916997" w:rsidP="00916997">
      <w:pPr>
        <w:rPr>
          <w:rFonts w:asciiTheme="minorHAnsi" w:hAnsiTheme="minorHAnsi"/>
          <w:sz w:val="32"/>
          <w:szCs w:val="36"/>
        </w:rPr>
      </w:pPr>
      <w:r w:rsidRPr="00916997">
        <w:rPr>
          <w:rFonts w:asciiTheme="minorHAnsi" w:hAnsiTheme="minorHAnsi"/>
          <w:sz w:val="32"/>
          <w:szCs w:val="36"/>
        </w:rPr>
        <w:t>Prototype for Our Home page</w:t>
      </w:r>
    </w:p>
    <w:p w:rsidR="007C5D80" w:rsidRPr="00916997" w:rsidRDefault="00916997" w:rsidP="00916997">
      <w:pPr>
        <w:rPr>
          <w:rFonts w:ascii="CMU Serif Roman" w:hAnsi="CMU Serif Roman"/>
          <w:sz w:val="36"/>
          <w:szCs w:val="36"/>
        </w:rPr>
      </w:pPr>
      <w:r>
        <w:rPr>
          <w:rFonts w:ascii="CMU Serif Roman" w:hAnsi="CMU Serif Roman"/>
          <w:noProof/>
          <w:sz w:val="36"/>
          <w:szCs w:val="36"/>
        </w:rPr>
        <w:drawing>
          <wp:inline distT="0" distB="0" distL="0" distR="0">
            <wp:extent cx="5486400" cy="6192520"/>
            <wp:effectExtent l="25400" t="0" r="0" b="0"/>
            <wp:docPr id="16" name="Picture 15" descr="2013-12-11 23-49-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49-1.pdf"/>
                    <pic:cNvPicPr/>
                  </pic:nvPicPr>
                  <ve:AlternateContent xmlns:ma="http://schemas.microsoft.com/office/mac/drawingml/2008/main">
                    <ve:Choice Requires="ma">
                      <pic:blipFill>
                        <a:blip r:embed="rId21"/>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pic:blipFill>
                        <a:blip r:embed="rId22"/>
                        <a:stretch>
                          <a:fillRect/>
                        </a:stretch>
                      </pic:blipFill>
                    </ve:Fallback>
                  </ve:AlternateContent>
                  <pic:spPr>
                    <a:xfrm>
                      <a:off x="0" y="0"/>
                      <a:ext cx="5486400" cy="619252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One Theater</w:t>
      </w:r>
    </w:p>
    <w:p w:rsidR="00916997"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7315200"/>
            <wp:effectExtent l="25400" t="0" r="0" b="0"/>
            <wp:docPr id="17" name="Picture 16" descr="2013-12-11 23-52-5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2-53.pdf"/>
                    <pic:cNvPicPr/>
                  </pic:nvPicPr>
                  <ve:AlternateContent xmlns:ma="http://schemas.microsoft.com/office/mac/drawingml/2008/main">
                    <ve:Choice Requires="ma">
                      <pic:blipFill>
                        <a:blip r:embed="rId23"/>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pic:blipFill>
                        <a:blip r:embed="rId24"/>
                        <a:stretch>
                          <a:fillRect/>
                        </a:stretch>
                      </pic:blipFill>
                    </ve:Fallback>
                  </ve:AlternateContent>
                  <pic:spPr>
                    <a:xfrm>
                      <a:off x="0" y="0"/>
                      <a:ext cx="5486400" cy="731520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a Movie</w:t>
      </w:r>
    </w:p>
    <w:p w:rsidR="007C5D80"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6017895"/>
            <wp:effectExtent l="25400" t="0" r="0" b="0"/>
            <wp:docPr id="19" name="Picture 18" descr="2013-12-11 23-50-3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0-38.pdf"/>
                    <pic:cNvPicPr/>
                  </pic:nvPicPr>
                  <ve:AlternateContent xmlns:ma="http://schemas.microsoft.com/office/mac/drawingml/2008/main">
                    <ve:Choice Requires="ma">
                      <pic:blipFill>
                        <a:blip r:embed="rId25"/>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pic:blipFill>
                        <a:blip r:embed="rId26"/>
                        <a:stretch>
                          <a:fillRect/>
                        </a:stretch>
                      </pic:blipFill>
                    </ve:Fallback>
                  </ve:AlternateContent>
                  <pic:spPr>
                    <a:xfrm>
                      <a:off x="0" y="0"/>
                      <a:ext cx="5486400" cy="6017895"/>
                    </a:xfrm>
                    <a:prstGeom prst="rect">
                      <a:avLst/>
                    </a:prstGeom>
                  </pic:spPr>
                </pic:pic>
              </a:graphicData>
            </a:graphic>
          </wp:inline>
        </w:drawing>
      </w:r>
    </w:p>
    <w:p w:rsidR="007C5D80" w:rsidRPr="00425672" w:rsidRDefault="00425672" w:rsidP="00425672">
      <w:pPr>
        <w:rPr>
          <w:rFonts w:ascii="CMU Serif Roman" w:hAnsi="CMU Serif Roman"/>
          <w:sz w:val="36"/>
          <w:szCs w:val="36"/>
        </w:rPr>
      </w:pPr>
      <w:r>
        <w:rPr>
          <w:rFonts w:ascii="CMU Serif Roman" w:hAnsi="CMU Serif Roman"/>
          <w:sz w:val="36"/>
          <w:szCs w:val="36"/>
        </w:rPr>
        <w:t xml:space="preserve">5 </w:t>
      </w:r>
      <w:r w:rsidR="00473895" w:rsidRPr="00425672">
        <w:rPr>
          <w:rFonts w:ascii="CMU Serif Roman" w:hAnsi="CMU Serif Roman"/>
          <w:sz w:val="36"/>
          <w:szCs w:val="36"/>
        </w:rPr>
        <w:t xml:space="preserve">Web Design Patterns Used </w:t>
      </w:r>
    </w:p>
    <w:p w:rsidR="00425672" w:rsidRPr="00425672" w:rsidRDefault="00425672" w:rsidP="00425672">
      <w:pPr>
        <w:pStyle w:val="ListParagraph"/>
        <w:ind w:left="500"/>
        <w:rPr>
          <w:rFonts w:ascii="CMU Serif Roman" w:hAnsi="CMU Serif Roman"/>
          <w:sz w:val="36"/>
          <w:szCs w:val="36"/>
        </w:rPr>
      </w:pPr>
    </w:p>
    <w:p w:rsidR="00AF5F0E" w:rsidRDefault="00AF5F0E" w:rsidP="00AF5F0E">
      <w:pPr>
        <w:pStyle w:val="NoSpacing"/>
      </w:pPr>
      <w:r>
        <w:tab/>
        <w:t>The process of creating the website was strongly connected with good practices of design. First of all the authors check other, similar site and found there good and bad things. The next step was to use patterns and heuristics method to make the website better.</w:t>
      </w:r>
    </w:p>
    <w:p w:rsidR="00AF5F0E" w:rsidRDefault="00AF5F0E" w:rsidP="00AF5F0E">
      <w:pPr>
        <w:pStyle w:val="NoSpacing"/>
      </w:pPr>
    </w:p>
    <w:p w:rsidR="00AF5F0E" w:rsidRDefault="00AF5F0E" w:rsidP="00AF5F0E">
      <w:pPr>
        <w:pStyle w:val="NoSpacing"/>
      </w:pPr>
      <w:r>
        <w:tab/>
        <w:t xml:space="preserve">The most important rule, which was adapted to website was to keep everything as easy to use as it is possible. To obtain this goal the heuristic was used. </w:t>
      </w:r>
    </w:p>
    <w:p w:rsidR="00AF5F0E" w:rsidRDefault="00AF5F0E" w:rsidP="00AF5F0E">
      <w:pPr>
        <w:pStyle w:val="NoSpacing"/>
      </w:pPr>
    </w:p>
    <w:p w:rsidR="00AF5F0E" w:rsidRDefault="00AF5F0E" w:rsidP="00AF5F0E">
      <w:pPr>
        <w:pStyle w:val="NoSpacing"/>
      </w:pPr>
      <w:r>
        <w:tab/>
        <w:t xml:space="preserve">Authors of this document decided to use Nielsen’s heuristics to check if the website is as easy to understand as possible. Some of points heuristics were chosen: “Match between system and the real world”, “user control and freedom” and “aesthetic and minimalist design”. These points were considered as the most important in this case. </w:t>
      </w:r>
    </w:p>
    <w:p w:rsidR="00AF5F0E" w:rsidRDefault="00AF5F0E" w:rsidP="00AF5F0E">
      <w:pPr>
        <w:pStyle w:val="NoSpacing"/>
      </w:pPr>
    </w:p>
    <w:p w:rsidR="00AF5F0E" w:rsidRDefault="00AF5F0E" w:rsidP="00AF5F0E">
      <w:pPr>
        <w:pStyle w:val="NoSpacing"/>
      </w:pPr>
      <w:r>
        <w:tab/>
        <w:t>At the end of the design process the inspection method according Nielsen’s heuristic method was used again to check if website is design in proper way. During inspection some elements of the website was improved, e.g.: the colors of the text was changed and the order of the menu was fixed to the easier to understand.</w:t>
      </w:r>
    </w:p>
    <w:p w:rsidR="00AF5F0E" w:rsidRDefault="00AF5F0E" w:rsidP="00AF5F0E">
      <w:pPr>
        <w:pStyle w:val="NoSpacing"/>
      </w:pPr>
    </w:p>
    <w:p w:rsidR="00AF5F0E" w:rsidRDefault="00AF5F0E" w:rsidP="00AF5F0E">
      <w:pPr>
        <w:pStyle w:val="NoSpacing"/>
      </w:pPr>
      <w:r>
        <w:tab/>
        <w:t xml:space="preserve">During creating the website the language of web patterns was used. First of all the point B was considered: “creating a navigation framework”. The first thing which was made is create multiple way to navigate. User can choose the movie from many ways on the website (e.g. from homepage or from menu – figure 10).  Also, authors of this project designed good organization of content. It is connected with point B2 – browsable content. </w:t>
      </w:r>
    </w:p>
    <w:p w:rsidR="00AF5F0E" w:rsidRDefault="00AF5F0E" w:rsidP="00AF5F0E">
      <w:pPr>
        <w:pStyle w:val="NoSpacing"/>
      </w:pPr>
    </w:p>
    <w:p w:rsidR="00AF5F0E" w:rsidRDefault="00AF5F0E" w:rsidP="00AF5F0E">
      <w:pPr>
        <w:pStyle w:val="NoSpacing"/>
      </w:pPr>
      <w:r>
        <w:tab/>
        <w:t>The website has the strict hierarchy. This way of design the website allows users to feel comfortable. The website is easy to navigate in this case. Also, authors remember that the structure of hierarchy shouldn’t be too big.</w:t>
      </w:r>
    </w:p>
    <w:p w:rsidR="00AF5F0E" w:rsidRDefault="00AF5F0E" w:rsidP="00AF5F0E">
      <w:pPr>
        <w:pStyle w:val="NoSpacing"/>
      </w:pPr>
    </w:p>
    <w:p w:rsidR="00AF5F0E" w:rsidRDefault="00AF5F0E" w:rsidP="00AF5F0E">
      <w:pPr>
        <w:pStyle w:val="NoSpacing"/>
      </w:pPr>
      <w:r>
        <w:tab/>
        <w:t>Inside the website the D7 web pattern was used. The inverted-pyramid writing style is used to show the user the most important information and allow to him find the rest part of information. In this way user isn’t lost with too many information in the same time.</w:t>
      </w:r>
    </w:p>
    <w:p w:rsidR="00AF5F0E" w:rsidRDefault="00AF5F0E" w:rsidP="00AF5F0E">
      <w:pPr>
        <w:pStyle w:val="NoSpacing"/>
        <w:keepNext/>
        <w:jc w:val="center"/>
      </w:pPr>
      <w:r>
        <w:rPr>
          <w:noProof/>
        </w:rPr>
        <w:drawing>
          <wp:inline distT="0" distB="0" distL="0" distR="0">
            <wp:extent cx="4524375" cy="3339465"/>
            <wp:effectExtent l="0" t="0" r="0" b="0"/>
            <wp:docPr id="15" name="Obraz 15" descr="Zrzut ekranu 2013-12-12 0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descr="Zrzut ekranu 2013-12-12 01.26.35"/>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l="18851" t="5412" r="14305" b="6702"/>
                    <a:stretch>
                      <a:fillRect/>
                    </a:stretch>
                  </pic:blipFill>
                  <pic:spPr bwMode="auto">
                    <a:xfrm>
                      <a:off x="0" y="0"/>
                      <a:ext cx="4524375" cy="3339465"/>
                    </a:xfrm>
                    <a:prstGeom prst="rect">
                      <a:avLst/>
                    </a:prstGeom>
                    <a:noFill/>
                    <a:ln>
                      <a:noFill/>
                    </a:ln>
                  </pic:spPr>
                </pic:pic>
              </a:graphicData>
            </a:graphic>
          </wp:inline>
        </w:drawing>
      </w:r>
    </w:p>
    <w:p w:rsidR="00AF5F0E" w:rsidRDefault="00AF5F0E" w:rsidP="00AF5F0E">
      <w:pPr>
        <w:pStyle w:val="Caption"/>
        <w:jc w:val="center"/>
      </w:pPr>
      <w:r>
        <w:t xml:space="preserve">Figure </w:t>
      </w:r>
      <w:r w:rsidR="00FB00CF">
        <w:fldChar w:fldCharType="begin"/>
      </w:r>
      <w:r>
        <w:instrText xml:space="preserve"> SEQ Figure \* ARABIC </w:instrText>
      </w:r>
      <w:r w:rsidR="00FB00CF">
        <w:fldChar w:fldCharType="separate"/>
      </w:r>
      <w:r>
        <w:rPr>
          <w:noProof/>
        </w:rPr>
        <w:t>10</w:t>
      </w:r>
      <w:r w:rsidR="00FB00CF">
        <w:rPr>
          <w:noProof/>
        </w:rPr>
        <w:fldChar w:fldCharType="end"/>
      </w:r>
      <w:r>
        <w:t>. Possibility to choose the movie in many ways.</w:t>
      </w:r>
    </w:p>
    <w:p w:rsidR="00425672" w:rsidRPr="00425672" w:rsidRDefault="00425672" w:rsidP="00425672">
      <w:pPr>
        <w:rPr>
          <w:rFonts w:ascii="CMU Serif Roman" w:hAnsi="CMU Serif Roman"/>
          <w:sz w:val="36"/>
          <w:szCs w:val="36"/>
        </w:rPr>
      </w:pPr>
      <w:bookmarkStart w:id="1" w:name="_GoBack"/>
      <w:bookmarkEnd w:id="1"/>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6 Documentation and Explanation of Source Code</w:t>
      </w:r>
    </w:p>
    <w:p w:rsidR="007C5D80" w:rsidRDefault="007C5D80"/>
    <w:p w:rsidR="00425672" w:rsidRDefault="00425672" w:rsidP="00425672">
      <w:r>
        <w:t>One main thing to note as one views our site is that we have only designed the interface of the website. This means that, although all pages are connected, no data from the user is actually being saved. By having the interface in place, someone should now theoretically be able to come in and make it a functioning site. This, however, was beyond the scope of this course.</w:t>
      </w:r>
    </w:p>
    <w:p w:rsidR="00425672" w:rsidRDefault="00425672" w:rsidP="00425672"/>
    <w:p w:rsidR="00425672" w:rsidRDefault="00425672" w:rsidP="00425672">
      <w:r>
        <w:t>We have created only one “movie.html” page and one “theater.html” in hope to demonstrate how a specific theater or movie will be displayed.</w:t>
      </w:r>
    </w:p>
    <w:p w:rsidR="00425672" w:rsidRDefault="00425672" w:rsidP="00425672"/>
    <w:p w:rsidR="00425672" w:rsidRDefault="00425672" w:rsidP="00425672">
      <w:r>
        <w:t>The file structure for the website is as follows (</w:t>
      </w:r>
      <w:r>
        <w:rPr>
          <w:b/>
        </w:rPr>
        <w:t xml:space="preserve">bold </w:t>
      </w:r>
      <w:r>
        <w:t>= a folder):</w:t>
      </w:r>
    </w:p>
    <w:p w:rsidR="00425672" w:rsidRDefault="00425672" w:rsidP="00425672"/>
    <w:p w:rsidR="00425672" w:rsidRPr="00C563B8" w:rsidRDefault="00425672" w:rsidP="00425672">
      <w:pPr>
        <w:pStyle w:val="ListParagraph"/>
        <w:numPr>
          <w:ilvl w:val="0"/>
          <w:numId w:val="9"/>
        </w:numPr>
        <w:suppressAutoHyphens w:val="0"/>
        <w:rPr>
          <w:b/>
        </w:rPr>
      </w:pPr>
      <w:r w:rsidRPr="00C563B8">
        <w:rPr>
          <w:b/>
        </w:rPr>
        <w:t>Report</w:t>
      </w:r>
    </w:p>
    <w:p w:rsidR="00425672" w:rsidRDefault="00425672" w:rsidP="00425672">
      <w:pPr>
        <w:pStyle w:val="ListParagraph"/>
        <w:numPr>
          <w:ilvl w:val="1"/>
          <w:numId w:val="9"/>
        </w:numPr>
        <w:suppressAutoHyphens w:val="0"/>
      </w:pPr>
      <w:r>
        <w:t>Report.pdf</w:t>
      </w:r>
    </w:p>
    <w:p w:rsidR="00425672" w:rsidRPr="00C563B8" w:rsidRDefault="00425672" w:rsidP="00425672">
      <w:pPr>
        <w:pStyle w:val="ListParagraph"/>
        <w:numPr>
          <w:ilvl w:val="0"/>
          <w:numId w:val="9"/>
        </w:numPr>
        <w:suppressAutoHyphens w:val="0"/>
        <w:rPr>
          <w:b/>
        </w:rPr>
      </w:pPr>
      <w:r w:rsidRPr="00C563B8">
        <w:rPr>
          <w:b/>
        </w:rPr>
        <w:t>Src</w:t>
      </w:r>
    </w:p>
    <w:p w:rsidR="00425672" w:rsidRDefault="00425672" w:rsidP="00425672">
      <w:pPr>
        <w:pStyle w:val="ListParagraph"/>
        <w:numPr>
          <w:ilvl w:val="1"/>
          <w:numId w:val="9"/>
        </w:numPr>
        <w:suppressAutoHyphens w:val="0"/>
      </w:pPr>
      <w:r>
        <w:t>book-1-what-where-when.html</w:t>
      </w:r>
    </w:p>
    <w:p w:rsidR="00425672" w:rsidRDefault="00425672" w:rsidP="00425672">
      <w:pPr>
        <w:pStyle w:val="ListParagraph"/>
        <w:numPr>
          <w:ilvl w:val="1"/>
          <w:numId w:val="9"/>
        </w:numPr>
        <w:suppressAutoHyphens w:val="0"/>
      </w:pPr>
      <w:r>
        <w:t>book-2-choose-a-sit.html</w:t>
      </w:r>
    </w:p>
    <w:p w:rsidR="00425672" w:rsidRDefault="00425672" w:rsidP="00425672">
      <w:pPr>
        <w:pStyle w:val="ListParagraph"/>
        <w:numPr>
          <w:ilvl w:val="1"/>
          <w:numId w:val="9"/>
        </w:numPr>
        <w:suppressAutoHyphens w:val="0"/>
      </w:pPr>
      <w:r>
        <w:t>book-3-checkout.html</w:t>
      </w:r>
    </w:p>
    <w:p w:rsidR="00425672" w:rsidRDefault="00425672" w:rsidP="00425672">
      <w:pPr>
        <w:pStyle w:val="ListParagraph"/>
        <w:numPr>
          <w:ilvl w:val="1"/>
          <w:numId w:val="9"/>
        </w:numPr>
        <w:suppressAutoHyphens w:val="0"/>
      </w:pPr>
      <w:r>
        <w:t>book-4-ticket.html</w:t>
      </w:r>
    </w:p>
    <w:p w:rsidR="00425672" w:rsidRDefault="00425672" w:rsidP="00425672">
      <w:pPr>
        <w:pStyle w:val="ListParagraph"/>
        <w:numPr>
          <w:ilvl w:val="1"/>
          <w:numId w:val="9"/>
        </w:numPr>
        <w:suppressAutoHyphens w:val="0"/>
      </w:pPr>
      <w:r>
        <w:t>index.html</w:t>
      </w:r>
    </w:p>
    <w:p w:rsidR="00425672" w:rsidRDefault="00425672" w:rsidP="00425672">
      <w:pPr>
        <w:pStyle w:val="ListParagraph"/>
        <w:numPr>
          <w:ilvl w:val="1"/>
          <w:numId w:val="9"/>
        </w:numPr>
        <w:suppressAutoHyphens w:val="0"/>
      </w:pPr>
      <w:r>
        <w:t>info-pages.html</w:t>
      </w:r>
    </w:p>
    <w:p w:rsidR="00425672" w:rsidRDefault="00425672" w:rsidP="00425672">
      <w:pPr>
        <w:pStyle w:val="ListParagraph"/>
        <w:numPr>
          <w:ilvl w:val="1"/>
          <w:numId w:val="9"/>
        </w:numPr>
        <w:suppressAutoHyphens w:val="0"/>
      </w:pPr>
      <w:r>
        <w:t>movie.html</w:t>
      </w:r>
    </w:p>
    <w:p w:rsidR="00425672" w:rsidRDefault="00425672" w:rsidP="00425672">
      <w:pPr>
        <w:pStyle w:val="ListParagraph"/>
        <w:numPr>
          <w:ilvl w:val="1"/>
          <w:numId w:val="9"/>
        </w:numPr>
        <w:suppressAutoHyphens w:val="0"/>
      </w:pPr>
      <w:r>
        <w:t>movies-all.html</w:t>
      </w:r>
    </w:p>
    <w:p w:rsidR="00425672" w:rsidRDefault="00425672" w:rsidP="00425672">
      <w:pPr>
        <w:pStyle w:val="ListParagraph"/>
        <w:numPr>
          <w:ilvl w:val="1"/>
          <w:numId w:val="9"/>
        </w:numPr>
        <w:suppressAutoHyphens w:val="0"/>
      </w:pPr>
      <w:r>
        <w:t>movie-by-director.html</w:t>
      </w:r>
    </w:p>
    <w:p w:rsidR="00425672" w:rsidRDefault="00425672" w:rsidP="00425672">
      <w:pPr>
        <w:pStyle w:val="ListParagraph"/>
        <w:numPr>
          <w:ilvl w:val="1"/>
          <w:numId w:val="9"/>
        </w:numPr>
        <w:suppressAutoHyphens w:val="0"/>
      </w:pPr>
      <w:r>
        <w:t>movies-by-genre.html</w:t>
      </w:r>
    </w:p>
    <w:p w:rsidR="00425672" w:rsidRDefault="00425672" w:rsidP="00425672">
      <w:pPr>
        <w:pStyle w:val="ListParagraph"/>
        <w:numPr>
          <w:ilvl w:val="1"/>
          <w:numId w:val="9"/>
        </w:numPr>
        <w:suppressAutoHyphens w:val="0"/>
      </w:pPr>
      <w:r>
        <w:t>theater.html</w:t>
      </w:r>
    </w:p>
    <w:p w:rsidR="00425672" w:rsidRDefault="00425672" w:rsidP="00425672">
      <w:pPr>
        <w:pStyle w:val="ListParagraph"/>
        <w:numPr>
          <w:ilvl w:val="1"/>
          <w:numId w:val="9"/>
        </w:numPr>
        <w:suppressAutoHyphens w:val="0"/>
      </w:pPr>
      <w:r>
        <w:t>theaters-all.html</w:t>
      </w:r>
    </w:p>
    <w:p w:rsidR="00425672" w:rsidRDefault="00425672" w:rsidP="00425672">
      <w:pPr>
        <w:pStyle w:val="ListParagraph"/>
        <w:numPr>
          <w:ilvl w:val="1"/>
          <w:numId w:val="9"/>
        </w:numPr>
        <w:suppressAutoHyphens w:val="0"/>
      </w:pPr>
      <w:r>
        <w:t>theaters-map.html</w:t>
      </w:r>
    </w:p>
    <w:p w:rsidR="00425672" w:rsidRDefault="00425672" w:rsidP="00425672">
      <w:pPr>
        <w:pStyle w:val="ListParagraph"/>
        <w:numPr>
          <w:ilvl w:val="1"/>
          <w:numId w:val="9"/>
        </w:numPr>
        <w:suppressAutoHyphens w:val="0"/>
        <w:rPr>
          <w:b/>
        </w:rPr>
      </w:pPr>
      <w:r>
        <w:rPr>
          <w:b/>
        </w:rPr>
        <w:t>i</w:t>
      </w:r>
      <w:r w:rsidRPr="00C563B8">
        <w:rPr>
          <w:b/>
        </w:rPr>
        <w:t>mages</w:t>
      </w:r>
    </w:p>
    <w:p w:rsidR="00425672" w:rsidRPr="00A551DA" w:rsidRDefault="00425672" w:rsidP="00425672">
      <w:pPr>
        <w:pStyle w:val="ListParagraph"/>
        <w:numPr>
          <w:ilvl w:val="2"/>
          <w:numId w:val="9"/>
        </w:numPr>
        <w:suppressAutoHyphens w:val="0"/>
        <w:rPr>
          <w:b/>
        </w:rPr>
      </w:pPr>
      <w:r>
        <w:t>Filled with all images for the website</w:t>
      </w:r>
    </w:p>
    <w:p w:rsidR="00425672" w:rsidRDefault="00425672" w:rsidP="00425672">
      <w:pPr>
        <w:pStyle w:val="ListParagraph"/>
        <w:numPr>
          <w:ilvl w:val="1"/>
          <w:numId w:val="9"/>
        </w:numPr>
        <w:suppressAutoHyphens w:val="0"/>
        <w:rPr>
          <w:b/>
        </w:rPr>
      </w:pPr>
      <w:r>
        <w:rPr>
          <w:b/>
        </w:rPr>
        <w:t>css</w:t>
      </w:r>
    </w:p>
    <w:p w:rsidR="00425672" w:rsidRPr="00A551DA" w:rsidRDefault="00425672" w:rsidP="00425672">
      <w:pPr>
        <w:pStyle w:val="ListParagraph"/>
        <w:numPr>
          <w:ilvl w:val="2"/>
          <w:numId w:val="9"/>
        </w:numPr>
        <w:suppressAutoHyphens w:val="0"/>
        <w:rPr>
          <w:b/>
        </w:rPr>
      </w:pPr>
      <w:r>
        <w:rPr>
          <w:lang w:val="es-ES_tradnl"/>
        </w:rPr>
        <w:t>button</w:t>
      </w:r>
      <w:r>
        <w:t>s.css</w:t>
      </w:r>
    </w:p>
    <w:p w:rsidR="00425672" w:rsidRPr="00A551DA" w:rsidRDefault="00425672" w:rsidP="00425672">
      <w:pPr>
        <w:pStyle w:val="ListParagraph"/>
        <w:numPr>
          <w:ilvl w:val="2"/>
          <w:numId w:val="9"/>
        </w:numPr>
        <w:suppressAutoHyphens w:val="0"/>
        <w:rPr>
          <w:b/>
        </w:rPr>
      </w:pPr>
      <w:r>
        <w:t>elastislide.css</w:t>
      </w:r>
    </w:p>
    <w:p w:rsidR="00425672" w:rsidRPr="00A551DA" w:rsidRDefault="00425672" w:rsidP="00425672">
      <w:pPr>
        <w:pStyle w:val="ListParagraph"/>
        <w:numPr>
          <w:ilvl w:val="2"/>
          <w:numId w:val="9"/>
        </w:numPr>
        <w:suppressAutoHyphens w:val="0"/>
        <w:rPr>
          <w:b/>
        </w:rPr>
      </w:pPr>
      <w:r>
        <w:t>menu.css</w:t>
      </w:r>
    </w:p>
    <w:p w:rsidR="00425672" w:rsidRPr="00C563B8" w:rsidRDefault="00425672" w:rsidP="00425672">
      <w:pPr>
        <w:pStyle w:val="ListParagraph"/>
        <w:numPr>
          <w:ilvl w:val="2"/>
          <w:numId w:val="9"/>
        </w:numPr>
        <w:suppressAutoHyphens w:val="0"/>
        <w:rPr>
          <w:b/>
        </w:rPr>
      </w:pPr>
      <w:r>
        <w:t>template.css</w:t>
      </w:r>
    </w:p>
    <w:p w:rsidR="00425672" w:rsidRDefault="00425672" w:rsidP="00425672">
      <w:pPr>
        <w:pStyle w:val="ListParagraph"/>
        <w:numPr>
          <w:ilvl w:val="1"/>
          <w:numId w:val="9"/>
        </w:numPr>
        <w:suppressAutoHyphens w:val="0"/>
        <w:rPr>
          <w:b/>
        </w:rPr>
      </w:pPr>
      <w:r>
        <w:rPr>
          <w:b/>
        </w:rPr>
        <w:t>script</w:t>
      </w:r>
    </w:p>
    <w:p w:rsidR="00425672" w:rsidRPr="00C563B8" w:rsidRDefault="00425672" w:rsidP="00425672">
      <w:pPr>
        <w:pStyle w:val="ListParagraph"/>
        <w:numPr>
          <w:ilvl w:val="2"/>
          <w:numId w:val="9"/>
        </w:numPr>
        <w:suppressAutoHyphens w:val="0"/>
        <w:rPr>
          <w:b/>
        </w:rPr>
      </w:pPr>
      <w:r>
        <w:t>chooseSeats.js</w:t>
      </w:r>
    </w:p>
    <w:p w:rsidR="00425672" w:rsidRPr="00C563B8" w:rsidRDefault="00425672" w:rsidP="00425672">
      <w:pPr>
        <w:pStyle w:val="ListParagraph"/>
        <w:numPr>
          <w:ilvl w:val="2"/>
          <w:numId w:val="9"/>
        </w:numPr>
        <w:suppressAutoHyphens w:val="0"/>
        <w:rPr>
          <w:b/>
        </w:rPr>
      </w:pPr>
      <w:r>
        <w:t>form-check.js</w:t>
      </w:r>
    </w:p>
    <w:p w:rsidR="00425672" w:rsidRPr="00C563B8" w:rsidRDefault="00425672" w:rsidP="00425672">
      <w:pPr>
        <w:pStyle w:val="ListParagraph"/>
        <w:numPr>
          <w:ilvl w:val="2"/>
          <w:numId w:val="9"/>
        </w:numPr>
        <w:suppressAutoHyphens w:val="0"/>
        <w:rPr>
          <w:b/>
        </w:rPr>
      </w:pPr>
      <w:r>
        <w:t>jquery.elastislide.js</w:t>
      </w:r>
    </w:p>
    <w:p w:rsidR="00425672" w:rsidRPr="00C563B8" w:rsidRDefault="00425672" w:rsidP="00425672">
      <w:pPr>
        <w:pStyle w:val="ListParagraph"/>
        <w:numPr>
          <w:ilvl w:val="2"/>
          <w:numId w:val="9"/>
        </w:numPr>
        <w:suppressAutoHyphens w:val="0"/>
        <w:rPr>
          <w:b/>
        </w:rPr>
      </w:pPr>
      <w:r>
        <w:t>jquerypp.custom.js</w:t>
      </w:r>
    </w:p>
    <w:p w:rsidR="00425672" w:rsidRPr="00C563B8" w:rsidRDefault="00425672" w:rsidP="00425672">
      <w:pPr>
        <w:pStyle w:val="ListParagraph"/>
        <w:numPr>
          <w:ilvl w:val="2"/>
          <w:numId w:val="9"/>
        </w:numPr>
        <w:suppressAutoHyphens w:val="0"/>
        <w:rPr>
          <w:b/>
        </w:rPr>
      </w:pPr>
      <w:r>
        <w:t>map.js</w:t>
      </w:r>
    </w:p>
    <w:p w:rsidR="00425672" w:rsidRPr="00C563B8" w:rsidRDefault="00425672" w:rsidP="00425672">
      <w:pPr>
        <w:pStyle w:val="ListParagraph"/>
        <w:numPr>
          <w:ilvl w:val="2"/>
          <w:numId w:val="9"/>
        </w:numPr>
        <w:suppressAutoHyphens w:val="0"/>
        <w:rPr>
          <w:b/>
        </w:rPr>
      </w:pPr>
      <w:r>
        <w:t>menu.js</w:t>
      </w:r>
    </w:p>
    <w:p w:rsidR="00425672" w:rsidRPr="00C563B8" w:rsidRDefault="00425672" w:rsidP="00425672">
      <w:pPr>
        <w:pStyle w:val="ListParagraph"/>
        <w:numPr>
          <w:ilvl w:val="2"/>
          <w:numId w:val="9"/>
        </w:numPr>
        <w:suppressAutoHyphens w:val="0"/>
        <w:rPr>
          <w:b/>
        </w:rPr>
      </w:pPr>
      <w:r>
        <w:t>modernizr-min.js</w:t>
      </w:r>
    </w:p>
    <w:p w:rsidR="00425672" w:rsidRPr="00C563B8" w:rsidRDefault="00425672" w:rsidP="00425672">
      <w:pPr>
        <w:pStyle w:val="ListParagraph"/>
        <w:numPr>
          <w:ilvl w:val="2"/>
          <w:numId w:val="9"/>
        </w:numPr>
        <w:suppressAutoHyphens w:val="0"/>
        <w:rPr>
          <w:b/>
        </w:rPr>
      </w:pPr>
      <w:r>
        <w:t>modernizr.custom.17475.js</w:t>
      </w:r>
    </w:p>
    <w:p w:rsidR="00425672" w:rsidRPr="00C563B8" w:rsidRDefault="00425672" w:rsidP="00425672">
      <w:pPr>
        <w:pStyle w:val="ListParagraph"/>
        <w:numPr>
          <w:ilvl w:val="2"/>
          <w:numId w:val="9"/>
        </w:numPr>
        <w:suppressAutoHyphens w:val="0"/>
        <w:rPr>
          <w:b/>
        </w:rPr>
      </w:pPr>
      <w:r>
        <w:t>responsive-menu.js</w:t>
      </w:r>
    </w:p>
    <w:p w:rsidR="00425672" w:rsidRDefault="00425672"/>
    <w:sectPr w:rsidR="00425672"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mbria">
    <w:panose1 w:val="02040503050406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charset w:val="86"/>
    <w:family w:val="swiss"/>
    <w:pitch w:val="variable"/>
    <w:sig w:usb0="80000287" w:usb1="280F3C52" w:usb2="00000016" w:usb3="00000000" w:csb0="0004001F" w:csb1="00000000"/>
  </w:font>
  <w:font w:name="Mangal">
    <w:charset w:val="00"/>
    <w:family w:val="roman"/>
    <w:pitch w:val="variable"/>
    <w:sig w:usb0="00008003" w:usb1="00000000" w:usb2="00000000" w:usb3="00000000" w:csb0="00000001" w:csb1="00000000"/>
  </w:font>
  <w:font w:name="CMU Serif Roman">
    <w:altName w:val="Lucida Grande"/>
    <w:charset w:val="00"/>
    <w:family w:val="auto"/>
    <w:pitch w:val="variable"/>
    <w:sig w:usb0="00000001" w:usb1="5201E9EB" w:usb2="02000004" w:usb3="00000000" w:csb0="0000019F"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7112EDF"/>
    <w:multiLevelType w:val="hybridMultilevel"/>
    <w:tmpl w:val="A76A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7"/>
  </w:num>
  <w:num w:numId="3">
    <w:abstractNumId w:val="6"/>
  </w:num>
  <w:num w:numId="4">
    <w:abstractNumId w:val="0"/>
  </w:num>
  <w:num w:numId="5">
    <w:abstractNumId w:val="3"/>
  </w:num>
  <w:num w:numId="6">
    <w:abstractNumId w:val="4"/>
  </w:num>
  <w:num w:numId="7">
    <w:abstractNumId w:val="5"/>
  </w:num>
  <w:num w:numId="8">
    <w:abstractNumId w:val="1"/>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TrackMoves/>
  <w:defaultTabStop w:val="720"/>
  <w:hyphenationZone w:val="425"/>
  <w:characterSpacingControl w:val="doNotCompress"/>
  <w:compat>
    <w:useFELayout/>
  </w:compat>
  <w:rsids>
    <w:rsidRoot w:val="007C5D80"/>
    <w:rsid w:val="000C03B9"/>
    <w:rsid w:val="00133179"/>
    <w:rsid w:val="00160469"/>
    <w:rsid w:val="002D48A2"/>
    <w:rsid w:val="00425672"/>
    <w:rsid w:val="00473895"/>
    <w:rsid w:val="004778B0"/>
    <w:rsid w:val="006572C1"/>
    <w:rsid w:val="006A2DC6"/>
    <w:rsid w:val="007216B0"/>
    <w:rsid w:val="007C5D80"/>
    <w:rsid w:val="00871F0B"/>
    <w:rsid w:val="00916997"/>
    <w:rsid w:val="00A424EF"/>
    <w:rsid w:val="00AF5F0E"/>
    <w:rsid w:val="00CF1CF3"/>
    <w:rsid w:val="00DB2480"/>
    <w:rsid w:val="00EF233A"/>
    <w:rsid w:val="00FB00CF"/>
  </w:rsids>
  <m:mathPr>
    <m:mathFont m:val="SimSun"/>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1">
    <w:name w:val="Nagłówek1"/>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 w:type="paragraph" w:styleId="NoSpacing">
    <w:name w:val="No Spacing"/>
    <w:uiPriority w:val="1"/>
    <w:qFormat/>
    <w:rsid w:val="00425672"/>
    <w:pPr>
      <w:suppressAutoHyphens/>
    </w:pPr>
    <w:rPr>
      <w:rFonts w:ascii="Cambria" w:eastAsia="SimSun" w:hAnsi="Cambria"/>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4043743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image" Target="media/image15.pdf"/><Relationship Id="rId22" Type="http://schemas.openxmlformats.org/officeDocument/2006/relationships/image" Target="media/image16.png"/><Relationship Id="rId23" Type="http://schemas.openxmlformats.org/officeDocument/2006/relationships/image" Target="media/image16.pdf"/><Relationship Id="rId24" Type="http://schemas.openxmlformats.org/officeDocument/2006/relationships/image" Target="media/image181.png"/><Relationship Id="rId25" Type="http://schemas.openxmlformats.org/officeDocument/2006/relationships/image" Target="media/image17.pdf"/><Relationship Id="rId26" Type="http://schemas.openxmlformats.org/officeDocument/2006/relationships/image" Target="media/image20.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30"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22</Pages>
  <Words>2547</Words>
  <Characters>14523</Characters>
  <Application>Microsoft Macintosh Word</Application>
  <DocSecurity>0</DocSecurity>
  <Lines>121</Lines>
  <Paragraphs>29</Paragraphs>
  <ScaleCrop>false</ScaleCrop>
  <Company/>
  <LinksUpToDate>false</LinksUpToDate>
  <CharactersWithSpaces>17835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26</cp:revision>
  <dcterms:created xsi:type="dcterms:W3CDTF">2013-11-14T11:12:00Z</dcterms:created>
  <dcterms:modified xsi:type="dcterms:W3CDTF">2013-12-12T09:52:00Z</dcterms:modified>
</cp:coreProperties>
</file>